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1155cc"/>
          <w:sz w:val="60"/>
          <w:szCs w:val="60"/>
          <w:highlight w:val="gree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6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Hướng dẫn làm map: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https://www.ieltstutor.me/blog/map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207362" cy="701788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7362" cy="7017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Given is the diagram illustrating the changes that took place in a book store’s organization in 2000 and now.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Overall, the book shop underwent a number of dramatic transformations, the most important of which is the appearance of tables after changing the position of several book shelves.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2000, to access the store from the entrance, there existed a travel division, located between the fiction and new books area, right after the door.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After the travel area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was a space for art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in front of hobbies, then cookery.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Meanwhile, another fiction spot was located at the top right-hand corner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Additionally, to the bottom of the map, behind the new books zone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there appeared a service desk next to the space of non-fiction.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present day, the area of travel, new books and service desk still </w:t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stay in its previous position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while </w:t>
      </w: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of fiction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been narrowed to make space for art, hobbies and cookery shelves. As a result,</w:t>
      </w: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beside the travel division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previous position of arts, hobbies and cookery area is redecorated with a large number of tables. Simultaneously, an addition of a cafe which substituted the non-fiction area next to the service desk was recorded. Also, after being occupied by the cafe, the non-fiction area </w:t>
      </w:r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currently relocated next to the fiction one, in the corner of the bookstore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Học thêm cách từ này nhé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240" w:line="480" w:lineRule="auto"/>
        <w:ind w:left="72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floor plan (bản đồ sàn) = layout = bố trí mặt bằng (In the 2000 floorplan,…)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480" w:lineRule="auto"/>
        <w:ind w:left="72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display section / area = khu vực trưng bày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line="480" w:lineRule="auto"/>
        <w:ind w:left="72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remain intact: giữ nguyên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Lưu ý dạng map dễ nhất cứ mỗi năm sẽ viết một thân bài nhé, triển khai bố cục như sau: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24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Overall: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Body 1: Viết về năm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4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Body 2: Viết về 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before="0" w:line="480" w:lineRule="auto"/>
        <w:ind w:left="144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Overall: các phần lúc trước rời rạc thì trong layout mới đã tập hợp thành 1 nhóm (several scattering book sections have been consolidated to make space for the introduction of some new services)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before="0" w:line="480" w:lineRule="auto"/>
        <w:ind w:left="144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Body 1 - Năm 2000: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after="0" w:before="0" w:line="480" w:lineRule="auto"/>
        <w:ind w:left="216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Fiction là nơi tốn diện tích nhất (fiction was the most dominating genre which occupied the largest L-shaped shelves running along the top wall and half of the right-side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after="0" w:before="0" w:line="480" w:lineRule="auto"/>
        <w:ind w:left="216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Hobbies, Cookery &amp; Art chiếm diện tích khiêm tốn ở phía giữa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before="0" w:line="480" w:lineRule="auto"/>
        <w:ind w:left="144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Body 2 - Now: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after="0" w:before="0" w:line="480" w:lineRule="auto"/>
        <w:ind w:left="216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Entrance, Travel, New books &amp; Service desk vẫn giữ nguyên (the area right after the entrance has been kept intact with space dedicated to the travel and new book sections)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after="0" w:before="0" w:line="480" w:lineRule="auto"/>
        <w:ind w:left="216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Đoạn Fiction chữ L năm 2000 được chia gọn gàng lại (the L-shaped area has been divided into 4 nearly equal sections to accommodate art, cookery and fiction at the top, and non-fiction on the right, which has allowed the removal of the four separate display area)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after="240" w:before="0" w:line="480" w:lineRule="auto"/>
        <w:ind w:left="2160" w:hanging="36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Non-fiction section nhường chỗ cho cafe (the non-fiction section in 2000 has been removed to establish a cafe to improve customers’ experience)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UTOR IELTS" w:id="0" w:date="2021-09-20T16:58:32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Nếu là vị trí phía sau cái area này thì mình nên dùng "behind" nhé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. Behind the area for travel books was a space for art books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(vì là "book store" thì những cái kệ sách đó là của "books" nè)</w:t>
      </w:r>
    </w:p>
  </w:comment>
  <w:comment w:author="TUTOR IELTS" w:id="1" w:date="2021-09-20T16:57:30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miêu tả vị trí vẫn sẽ cần động từ 'tobe' nè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which was in front of</w:t>
      </w:r>
    </w:p>
  </w:comment>
  <w:comment w:author="TUTOR IELTS" w:id="6" w:date="2021-09-20T17:04:17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going further behind the travel division,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sẽ dẫn đi từ "entrance" luôn --&gt; đi xa hơn và phía sau "travel division"</w:t>
      </w:r>
    </w:p>
  </w:comment>
  <w:comment w:author="TUTOR IELTS" w:id="5" w:date="2021-09-20T17:02:55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the left area for fiction books is now narrowed to make space for ...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có thể làm rõ vị trí ra luôn nhé</w:t>
      </w:r>
    </w:p>
  </w:comment>
  <w:comment w:author="TUTOR IELTS" w:id="4" w:date="2021-09-21T10:53:25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học cụm remain intact</w:t>
      </w:r>
    </w:p>
  </w:comment>
  <w:comment w:author="TUTOR IELTS" w:id="3" w:date="2021-09-20T17:01:20Z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Nếu mình đã tính từ "entrance" thì mình sẽ dẫn đi theo hướng tính từ "entrance" luôn để dễ hình dung nhé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To the right from the entrance, behind the new books zone,</w:t>
      </w:r>
    </w:p>
  </w:comment>
  <w:comment w:author="TUTOR IELTS" w:id="2" w:date="2021-09-20T17:01:59Z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Nếu tính từ "entrance" thì mình sẽ đặt vị trí của người đi từ entrance vào luôn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Thống nhất như vậy để đoạn sau mình viết sẽ dễ theo dõi hơn đâu là đâu</w:t>
      </w:r>
    </w:p>
  </w:comment>
  <w:comment w:author="TUTOR IELTS" w:id="7" w:date="2021-09-20T17:06:09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có thể miêu tả thẳng là ở vào vị trí của "former fiction area" luôn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is currently relocated to be in the place of former fiction area, in the corner of the bookstore.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1" w15:done="0"/>
  <w15:commentEx w15:paraId="00000023" w15:done="0"/>
  <w15:commentEx w15:paraId="00000026" w15:done="0"/>
  <w15:commentEx w15:paraId="00000029" w15:done="0"/>
  <w15:commentEx w15:paraId="0000002A" w15:done="0"/>
  <w15:commentEx w15:paraId="0000002D" w15:done="0"/>
  <w15:commentEx w15:paraId="00000030" w15:done="0"/>
  <w15:commentEx w15:paraId="00000033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1.jpg"/><Relationship Id="rId9" Type="http://schemas.openxmlformats.org/officeDocument/2006/relationships/hyperlink" Target="https://www.ieltstutor.me/blog/map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AA5+tjiCpWh35i481HS3+SylFw==">AMUW2mWMHy0We//tErUA1GlWk8JubbeIoJtER6/Kw8oM6WBSDoWsQRyOD9tgxB6RCYLJhNNfaef1EaJH1vaK1cBA02WCb1I0YRR15yPw/YrAGaNlRLALvExln+Licj82f+svBBERTwiQadV6otOfmspkHWIW1G+k+P/wfibtgUVhCPbKv9PFN+sbQHLj2aZDH+F3kHJsKJbAstS2FylyL31Xa00Tu8wtBPOjYKuXVUbHP4QaWXuPjmKc3UcjroqqrawXXWRidD92y8YFwvXDzyrnfwqGHRHKpaZhM/T0CDfn4BwOJfstIaSpJ2dGYJVz/mWItLaQ4+kZuKUMPN68uTNiOajbs9l6/fWLUZVb0oyo9FsJ4e6uce6CfwJfDPT6+LFvACJtoY4oc57VqmC0OK2SU5tVJ4PZl6O6M7G6+gZ3aZQmnzC5hH2h3a06p4vYDBfgn3mQ8kN62mhm8CJdjgWbw1GYYLznOSYCAkhyGgPxkmNWHwNnlVp5crEfdp/xvHr2wgy9EgJAayFvUMy0J8lQJcxIqYkLWODTyvjCZMKjinPjY8yZmuOuUIzLiBwufLrE754oc1wATwIsCSKx3l5PtAWlfL7GEJxmgoAa5A1PuiUpaYf9E6WaoFrPVU2W/ilAATp+LCn22QAXBpKljSnCoPZ8VAUIkmRr4OU86OcRWwO6U4k9014G48wxbkaU27bKmpZGu5rwwBXaaSxN19syQ7/4SXa4Y7IvD17GMfFVDsW0e9jAlNS7Oh8RuipHH/sT7QXyUZOTOdtP0LhGazxbxiw/unFj38dghkHv70cdsX3QLMoAGrbEAGjD0I3Wx6ffWE8YFna4XUiAicSjaxlylzGxtiNqE64tdl/XQ7OOcwOjNsabVCj1ZhNocPvvp9l73N9HCJ6WnjLSrwLdm2Bs/s80UjOKopsn0C8TIjg54Eu/uc4NfSTWa4PfSbvlqnnYKzS7dlg9WmrJxoYYF7CVrwD3cxHzZcPbomU5gJw/tFGHkAz01WOXteXRxsMTuNHBBDMnT+5Pro8Fj1xkIz3GpvRyuJAPiZEGmnka1et0vwHzDACXGZgc4Lm8C6d37qgiHF+qyTiG6DILtFoof2/S7CiaDGFPi6aJHR9ii97nV+mx6XvVK5mRFRglJ5Mg8o+JuxejaPGhr+CybP1i6rq1b91Ap+c+AMc/d5vpkzVViMd1ZziC7zsrGRtlmB9zgIhAq2jXwymQkx/mx2tg5tGG0WMjVJXLFqJb8/hi2kBE/mtbZ5tHlUjPjj7dgYcGvlAfY84p9z8dAXj1w/2Zd7Kg3KCaKCQ9I6Nr+hHTOWSCM+OMAB2JlWJ7ahYO1iDpKW31d7NGLnce1qJX/vMdHJyo7uy2rh4eiv/pdkEyCya93x3aWs6BcLGqg5Xx9u7ux2JgRqQ8q5JqAdVlhkliWA+UI0KdQvrAK+coiP38KJ4uKmNHgg4YIybARF2KViJjk83kssTgpfezfXj34y97QBoCiquYJglr813NVoGizyBcZOL0YQJFlz/4ZO90QHUBzG9iRhODl2cyZ2j3My3e3vGcaJeYgbDUDwdshHG85QwRQBrthIhArMLmGb/SNWPVgBrSDxOCjLUPrNvpSkrESVX730mt3jWRqfwRZb9+rUw/ghAIewj1w1Buc24QBe3GbWT0Ij5s9vKw/1KljqaF1+UPCixS2kaUTjWqU8gsqNkQ5EFbSmrhwNqAuU+IfJ9T93IFSqgnB67VbdEBoZFYp3c1NVVC9inJmAfR7AXu+XZKa38FmNlxjmsfzm2A7VLPdHL6PGpWTJUHXv7woJSA+MrLnIhJhtC9UY9rusNzTI/Hc8pidk3UriiatpBOLYpsGJ/SncpgM1QfBUdAznF8nPq0RRG0tJnlA+3FwYSUuXawC0xkrdukB5Z/yL8q7lAmRdlRad//ntobjFE9Qq9xToKKGnEKrYrcnI4bUQsfZ8EGSf0c0c1fNHa5FFVrXuwvr8+84OJyZFtcwpdub4xLMMzGZAqXVEPRtLE3GyMg2oP73CyBBKJTXI88VtU2XViyeIXwQ7lEZbGViRD5Q/LgmZVPEvX9nazTFX/kgDQxcAzexyH0GcjJTP7NB41hWFI1IvjN4SYA496yHVoRSYjwHXR/O+dlCRprJlhU7JA8CabZnVi4dqrCmsxotawrHi1yQ+C8JDwS589c7PsvsGFYSH+vFuFWJ4V1MrqdnE7+0bodOhhqa2kT5ZpIDFcOeMhittCqL4FSXzTkzmGYk14nQoO16VLKHy/AoTuOjNBwAYL6vZrhSP45wlI9107lMZXH4VFgMWkYO1Yw79LG3n2oI+nt6jgCXD1W14QTxI+JFDcMLG27CiMStejKR0XCerF4GZlLxcUZjkZkWxYzByyEuNDDenMYdnhcsoMdxxvt6LMoyunQXf0LTZAQdzguaVAF6VeBI6URdnXE5aC+m4Yc8ZrN5YORhYNMGD5LK7GZ5DSTQ+csIrb4ltLGl6q8i+9hBIQ2xjoKFp+17p3W7/x8huySdwBOIQUt4o1UGpYLTjOq2yCyz4XLdJBzFzL9XMCgxTmtuOD3uQxFoIwCCn5m786ZRU1caV8E/yFCYGRl1w4qfhn0CNa9vRsIYUQL4MitF3B4dtsqZyJnmshYK32FRU0b7wvQNF7Z70V1ALWKtkQZgHuwilS2e27YXHG0uDwHQvhg2W5iwU+qLqYXRZV9MSii9rAnStg41Rtdlm2Z4KZQHJeI1tQNUoRTxrDMIrNcoTXdNpMv098mqFt/lPHRZH2blBSKW8KcBxpyUe5FqSrJRyeFjQv0x0TqPcKyOLjH2elJtuuqCRaGyA94gS2nFjHuo2bQ697JQtVOdQZTDRm47CrNshmY/9okWFZkERYZHXrH8NApRT0/U7H8cONKZlT2OPRVhLaNppStwP1/9R8slelviETczJPmtm3rULZkhj5Qr/9v5Hs4+1atrwXe85RBDzEq9OabPL0v90DU4GthZj+OgpJNGRMhfkP1HKg1uP0Mjsz7tVbQZrQBmWmr//gR/KfDgq8d1X2xzCaDSPMDMXIut3/Fbk0h9YiIcIXxnJl4vQ7qmFQ9yNxTh5oU+qFqL78IsYF1b6shba+38arcOsrmT5TgMoC50EJMr12RAijNUt8XtoLDfv9EGdFeal3wZQUGTNQhbhjhJUuuSF15IVGUB4smm2G4iDcd9J7VPSc60q6Ob118kc0HTeY6zKi1gaXtwC01ngMDkMCybbOzMevSNMtjzhlxUrLWmf89VPxcPxq31H8FZsmGsUa5ivabtPlmNOqO92MTlilKIBkXmdsy4oWr8O40f4h/E8Wrf3tRwU5UgqLLlQbZCBzWdTBQYYZ6qSnjHDxylEKIODEE2tvIeSXR7ewmvja4xo21p87eg1T6biZVahRJuE4hmP4PZnywWFPP523LbbQSKSkDY9VXxaRn/Y1T92ZuloT8/LZLF5FJd55LTdYDU4f8hDgcq3SVCOgtmFttsflBjVsDekGDL0qFcYfjdczQAtycR/NfZ0nFUg7MCWjKpZgH+yv2rQ+rWAlMNtiBz+swtRWOWTaOhoq0ra1ugMT7LtCk9bxVaQbrreQbLf9X4mu85YecMdr6lA62VmyT6GEYHBNTZl6svZI6qfXjNAemAn/yLnkODY3wDZah5ytp450XKjaWIxPr8JWwG+zLM0YfndV1HrNBE0T1yuo+mnOS008wJKCHezVGy2I/8rEMmMLa5hu+FqPIBaBFfLqvN+LyIT5ApMSlz165OTtEDY9XF447p3DkUxapdSi6NfuT04IZWQvnF228iw0QsqtxhZfWQAlqKNVI2KWpR61hpmEAY4RR0vQpS1h3BVxeTlwjoY6UYHSsxjB7j/L3um7jaK+eeRXba198/LmEzexSGs1DgCOTUzjTUxM8jcVVerOJw/sqePYj54wnfOq2nIxs82rBwF4QtN6EwrAXVR+IrIWinqguKtVxEAYkvTaoDIr10B0mN1ckA1CNYtj0gj/49ECP+SFUNvDrIU+6RijZTevT5RRZZ+MSfBMslnfP1qiDx6Qi0QV/XzN9Y3P+k9HCQ2vz86eQQJDsSAdbvYCjkVdT0Pv+V/1/mNgL6pqP74mbOJH0eWJxpWKp+ETPzKmiRuuKdRv2ISZ5aNC0mfWYG4G2M3GYsqZ63eoLMpk8/CqGCS5Np39tVq8ETP0mi6OPuGYfHb4/V0dlBqCpf25VZw9RTg0BKqZeEps1Us76U119bbdp4epb3YvOlM0PHB9mMvw6XfOme+U0MPac/kW8KGDbk2uh/nanMvLztSugdB4/I3GgMsu9LdvyACzvZfZg+q+ofaPsMQ1bzjRfsULjkJmIQdMyFvwBXhG3h60hijiKs2jo5iE5RFAz3zZShTRY37hSx89MEoxekVU8JHSGAadkYZuVIxt6NQ7A6m1sauMrSMO5qfgEVFqP9T0G90sdc5/EW8fOV+eCS76l72igQWcpv7oaIll66HaNW+PvbFhfQ/lRjhDjsPPdZueWv44IvHgi7uw7XOE35AM681AAaYz5FS//lQB0myT6Z4+Kkz4FTRj0qxixsKFmQwBE/+xjvpY/f3pJEZMig59s2c1R2XX7oDqKTPJ4s7zvUNqOFqtpzXTIkKjdevAHh9xszdRMOHZa9q4DnLT5TkypQEKTLlZSsWPcmw6M41BSzj/evUvEgn3g3EfMJINDAqLwGfOqPvRS4dUDbrCB1WDdI/UAJHHcIShfURW341qtmI0TcC+Me3Kh+S5X+yh0f4eebA3OC3rwBG57At8/BttDD7/RgNH2VGS1xCrjLcpVDZA/RsuVBSnk55MhnoF0maAs4YKlxDYpffgRz6PQFguZ/VHkE5vn0NtLwAQr/ckCXCM0dXVpHtTxSMxAVuq4LZyLe4JP5iioOPXa0TpPMiiwhPtspvVj7oBK4S+FhOlfexSLqgwHZtPkNRNpYNATKTS7uSARozNfJU1lD9UOy/892Ke6mvHiZjTDS1VZigr5de+94TeJYHXkKfZdMLbzWH1Vqwpp+3H/S+nzvNMP6YFCerJuS2FsyHtvINS7SFrI9kntnU9TvLx0XWZE5G90zZWXWWvXxUUGnf31RNsydlzH08qAw6Ik4jG9qlXjtzT3o0ncp7iZjK85ojNW+tmHq7BJc6ScmBPzBN7hv48hqO4CkJNIVzkQ5y5H2lsKwmXwYZcEwMX5gsqFzYAVeap1VyPVCfbQdzUOJ3baiupo5TPttlgpd0WcT3ju6iNHuKeNiIM2wKvHtH/DrNizzvYpu0x2X5puHQY8v2150ghBYWeF6d+jvyUCvAZgt52H3KanAJl2+PnVWMUkfr6s2CWp0RjgrcH/TRC6tZDvk/XqxHknqcM6yxUDazB7YTqbqYANZ2TWQA08acIkkvBDfXfUiarJTkArtrOpeBYbFMShxGxGwnmUJRThE4Jx7sZNvByfXoyIe3SwZS1n++75LJ/4+izcAXhQXCQrBHghm2BaF7HulwSeHHtp34oTZTKwei0FfsB6oyIKvjz/QTztQOzkHAYFKjSxW/4Q23484llAf8fETKo4ZhS8S/UKb5CmkYzfMiXJMe15BbmMajS0cp/kSC6AoCmHhiGnJY+dHOre+gnS6JP/BtXBwOF0HdiLtgrq8wLCJHKsJJZ0qKYR9hY0BqT4PLCWGzUxwUcEGuO4+H63XV+12yBsVVeK+Tv38kwFl67mD3uzgnZno4FZpAs1pbvOVP5toq7V8DhacctmUbPQc88OyzwlHSupJZnF0iwfV6uIBY45Vt/UyzGseCJ94RXadsMscggs2jfWVkjLYahkDTfu8hSKCfvAvLsKMJAPNFpGsU/fBVOsh4cHQSB2b/buAbzAFCvAbahn6siZSzNK85RbycaX5J+lXKwvofrNbPacZFcO8HntIVx826t7ugI+XdB1utGTy40TFDlQ6Zlg7aWcXyQ7b+qgvzW5nYXIGGx7nVKk0oh/mntpuDRSWZ2nUUYfXUZnN4onVbsmDz1Eo4GUIR8Peog0lMU7Q/YiGDCepZ0CcvZO4G7BJxel592ILp0gXJrcEcrs3bW/uiK+1J69C+UiL0BpnZbGgB1vncHfvTU/HH+7nfn2r5ljohF4ydKzrxouWORyVU83jRgTuZwsrKcS8oDOfdITImBTE9tjQEOyfInQRRpzhsbVePA0zlqi3bTJTuS4QE6kq0aBE530CKs6faxi+SE6UUwd8mOa+YETSs3bBDgJPJs2Ny9ztzpXGzRsp5HgQgclyUOJy5nCz45CmbBB/Z5oR+Ebee3I/11NFYEW9L7in6ZD0DWlQK8Hc6bxxGzm+bv05kXwQ63e52Fa21Ixlh52ogWmpar1iD7uql4eQo1aYsEJHTDvfs/uSuBZNo2GZXizzuIOh5x7hfTdZzCAuPfZ2ceCmo758xLDHhdUteVQ6xsGQi208NWkT8wChBXsYNgisrrhEIJ3qTqV0dhrlAMGTNZPpBOayScBGyNmVi5AbFRmjHrlE7G2FHYTpOM0A+WrN+y9/jOaVBrremWc+AhCh8/tZxjUAXCGXTkEUjnL3hNKBnDMLUTAdQ96+BevMbRSRM9Rn5/N8+gFyo2l0hfvWvWarJXt7KWSBduztTHX43PCD0gfQiWOO8pk2Z9jXEEH1leVUNO3WpBW/+fkY36hAAyvdLrLclhTyNTCOX0rmEebnleE3ikqABfiKSQ9umGOhQ0BwM83oNV9ikFB6PfCeBGXdrP5hv5o6huWvrDkUUcJfTr3ZIwyMaoPvKmWdO1gP2GHY7Z83N6fybYvsUGzxbkJhR7tcVQB0UklLsBtPLy+Ly1MBgkj5QDvoc0Rq8XCnUipFPJMSwxoEyyc0ULxJTsz8bScBoyCdOW6dilmlnZrSi0Q8PWp1nFOVoAbRB/y6tVYsLQt6Dx6VSSsQN0g7u+XwM/3P5D/codDmzNBFJfoYSl3DP/rwHtWvoJ4IThgcElpcNfPpoFDYKhInQDFvoTXeDSn9gzLDuzUVYyAvZ2ZfiuQcSVg+tXYHrnVYTZJHhO19NmtlB0bXCRzN9XNohava54Y9tcGR/lfKtB4GnyeQZ37Z+nG1tfkzzMvuH534vUnI1cARTeuqv32N3h0tDvabVTaeGzArEisFVEZucKOHJS403MG4qmu+Pv5DhBNFdc8+T2EZF40WbJkIqVD0zYYYeU9WWburr/ZFhq7v36d5LAc3pGIh+IWvTKTbGl1abK6TDENQzTVh32auKaQNpg/XBDUqE9sk5WS3qM6WrV/qej0f+jGs75HdljR6TSpfaWunplzKscNWdxO0Z7T8uPGftZlV2QfJhZd2PKvTXI+U6cTW+YoVxRcGt9qpQQovJmrhLmbDD0w9MvUy2AgDnjQo3NBfpnPb+tuesaQLFKaaFtYpWT+TUPCY4TXWNIjEQrpeu1H3B9xF+GhwFiecAtmTb8mrqj+XT/qQF41w7KwrHxXKAw0Xx7GH8/CPXJWHDdfNZtbWCR1a7dCJzlidFPzk1eaviP+AGsWgTHqxxKAaGSQ60O3kKtRIXnZIdENzopxGiFW1HybvqoR8Io+mrFBGdoF+hz6aKnR9OAjw9EjVbN/bgh6xGhZI2Tf1LSuhmvcKD1w402TjX36D1BP/+lAB/7NoatlE2xAnuN1LWJxlmAiIA5HgDZeOU1w5SbOqItNlah/1VSpp7CmeUrQ/JDHCv/cb4UuWOwAzx28fdLwF1dEs8XhB32WUsZh7AmWrKhAosT2se99Dna7Q/+gJ6NL1m+HIfYgmOneh6KlVvDrlaGixixsyml77SLzLt6A/v2E/6YCK1UAvnDBK+cBMTJjClx4c56y2ajYNICX+87Tn1mBTnjbfYBxpmj4y/Ol4lx4O0iB9uEsXohV992OcKv/oXq8d716UoKzMMgRcJBocB4U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